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7D" w:rsidRPr="00DA53C8" w:rsidRDefault="0094587D" w:rsidP="004A3A69">
      <w:pPr>
        <w:pStyle w:val="Title"/>
      </w:pPr>
      <w:bookmarkStart w:id="0" w:name="_GoBack"/>
      <w:bookmarkEnd w:id="0"/>
      <w:r w:rsidRPr="00DA53C8">
        <w:t xml:space="preserve">COURSE </w:t>
      </w:r>
      <w:r>
        <w:t>DESIGN PLAN</w:t>
      </w:r>
      <w:r w:rsidRPr="00DA53C8">
        <w:t xml:space="preserve"> TEMPLATE</w:t>
      </w:r>
    </w:p>
    <w:p w:rsidR="0094587D" w:rsidRPr="00DA53C8" w:rsidRDefault="0094587D" w:rsidP="00653193">
      <w:pPr>
        <w:pStyle w:val="NoSpacing"/>
        <w:jc w:val="left"/>
      </w:pPr>
      <w:r w:rsidRPr="00DA53C8">
        <w:t>Course Code: ……………………………</w:t>
      </w:r>
    </w:p>
    <w:p w:rsidR="0094587D" w:rsidRDefault="0094587D" w:rsidP="00653193">
      <w:pPr>
        <w:pStyle w:val="NoSpacing"/>
        <w:jc w:val="left"/>
      </w:pPr>
      <w:r w:rsidRPr="00DA53C8">
        <w:t>Course Name: ………………………….</w:t>
      </w:r>
    </w:p>
    <w:p w:rsidR="0094587D" w:rsidRPr="00DA53C8" w:rsidRDefault="00045F43" w:rsidP="00653193">
      <w:pPr>
        <w:pStyle w:val="NoSpacing"/>
        <w:jc w:val="left"/>
      </w:pPr>
      <w:r>
        <w:t>Course Credit Value: ….……………</w:t>
      </w:r>
    </w:p>
    <w:p w:rsidR="0094587D" w:rsidRPr="00DA53C8" w:rsidRDefault="004E5FC0" w:rsidP="00653193">
      <w:pPr>
        <w:pStyle w:val="Heading1"/>
      </w:pPr>
      <w:r>
        <w:t>Part</w:t>
      </w:r>
      <w:r w:rsidR="0094587D" w:rsidRPr="00DA53C8">
        <w:t xml:space="preserve"> 1 – Analysis </w:t>
      </w:r>
      <w:r w:rsidR="008912E9">
        <w:t xml:space="preserve">and Initial Design </w:t>
      </w:r>
      <w:r w:rsidR="0094587D" w:rsidRPr="00DA53C8">
        <w:t>Results</w:t>
      </w:r>
    </w:p>
    <w:p w:rsidR="008912E9" w:rsidRDefault="008912E9" w:rsidP="00653193">
      <w:pPr>
        <w:pStyle w:val="Heading2"/>
      </w:pPr>
      <w:r>
        <w:t>The Defined Need</w:t>
      </w:r>
    </w:p>
    <w:p w:rsidR="008912E9" w:rsidRPr="008912E9" w:rsidRDefault="008912E9" w:rsidP="00653193">
      <w:pPr>
        <w:jc w:val="left"/>
      </w:pPr>
      <w:r>
        <w:t>Describe the results of the needs analysis, requirements analysis or other factors that supports the creation and delivery of this course.</w:t>
      </w:r>
    </w:p>
    <w:p w:rsidR="0094587D" w:rsidRPr="00DA53C8" w:rsidRDefault="0094587D" w:rsidP="00653193">
      <w:pPr>
        <w:pStyle w:val="Heading2"/>
      </w:pPr>
      <w:r w:rsidRPr="00DA53C8">
        <w:t>Learner Profile</w:t>
      </w:r>
    </w:p>
    <w:p w:rsidR="0094587D" w:rsidRPr="00DA53C8" w:rsidRDefault="0094587D" w:rsidP="00653193">
      <w:pPr>
        <w:pStyle w:val="NoSpacing"/>
        <w:jc w:val="left"/>
      </w:pPr>
      <w:r w:rsidRPr="00DA53C8">
        <w:t>Provide a brief description of the (potential) learner who will be completing this course.  In this context, highlight the attributes that can impact the learners’ capacity to be successful in this course or can cause the learners to fail the course.</w:t>
      </w:r>
    </w:p>
    <w:p w:rsidR="0094587D" w:rsidRDefault="0094587D" w:rsidP="00653193">
      <w:pPr>
        <w:pStyle w:val="NoSpacing"/>
        <w:jc w:val="left"/>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799"/>
      </w:tblGrid>
      <w:tr w:rsidR="003C54D6" w:rsidRPr="00E4184A" w:rsidTr="00E4184A">
        <w:tc>
          <w:tcPr>
            <w:tcW w:w="4428" w:type="dxa"/>
            <w:shd w:val="clear" w:color="auto" w:fill="auto"/>
          </w:tcPr>
          <w:p w:rsidR="008912E9" w:rsidRPr="00E4184A" w:rsidRDefault="008912E9" w:rsidP="00653193">
            <w:pPr>
              <w:pStyle w:val="NoSpacing"/>
              <w:ind w:left="0"/>
              <w:jc w:val="left"/>
              <w:rPr>
                <w:b/>
              </w:rPr>
            </w:pPr>
            <w:r w:rsidRPr="00E4184A">
              <w:rPr>
                <w:b/>
              </w:rPr>
              <w:t>Learning Characteristics</w:t>
            </w:r>
          </w:p>
        </w:tc>
        <w:tc>
          <w:tcPr>
            <w:tcW w:w="4428" w:type="dxa"/>
            <w:shd w:val="clear" w:color="auto" w:fill="auto"/>
          </w:tcPr>
          <w:p w:rsidR="008912E9" w:rsidRPr="00E4184A" w:rsidRDefault="008912E9" w:rsidP="00653193">
            <w:pPr>
              <w:pStyle w:val="NoSpacing"/>
              <w:ind w:left="0"/>
              <w:jc w:val="left"/>
              <w:rPr>
                <w:b/>
              </w:rPr>
            </w:pPr>
            <w:r w:rsidRPr="00E4184A">
              <w:rPr>
                <w:b/>
              </w:rPr>
              <w:t>Impact on Course Design</w:t>
            </w:r>
          </w:p>
        </w:tc>
      </w:tr>
      <w:tr w:rsidR="003C54D6" w:rsidRPr="00E4184A" w:rsidTr="00E4184A">
        <w:tc>
          <w:tcPr>
            <w:tcW w:w="4428" w:type="dxa"/>
            <w:shd w:val="clear" w:color="auto" w:fill="auto"/>
          </w:tcPr>
          <w:p w:rsidR="008912E9" w:rsidRPr="00E4184A" w:rsidRDefault="008912E9" w:rsidP="00653193">
            <w:pPr>
              <w:pStyle w:val="NoSpacing"/>
              <w:ind w:left="0"/>
              <w:jc w:val="left"/>
            </w:pPr>
          </w:p>
        </w:tc>
        <w:tc>
          <w:tcPr>
            <w:tcW w:w="4428" w:type="dxa"/>
            <w:shd w:val="clear" w:color="auto" w:fill="auto"/>
          </w:tcPr>
          <w:p w:rsidR="008912E9" w:rsidRPr="00E4184A" w:rsidRDefault="008912E9" w:rsidP="00653193">
            <w:pPr>
              <w:pStyle w:val="NoSpacing"/>
              <w:ind w:left="0"/>
              <w:jc w:val="left"/>
            </w:pPr>
          </w:p>
        </w:tc>
      </w:tr>
      <w:tr w:rsidR="003C54D6" w:rsidRPr="00E4184A" w:rsidTr="00E4184A">
        <w:tc>
          <w:tcPr>
            <w:tcW w:w="4428" w:type="dxa"/>
            <w:shd w:val="clear" w:color="auto" w:fill="auto"/>
          </w:tcPr>
          <w:p w:rsidR="008912E9" w:rsidRPr="00E4184A" w:rsidRDefault="008912E9" w:rsidP="00653193">
            <w:pPr>
              <w:pStyle w:val="NoSpacing"/>
              <w:ind w:left="0"/>
              <w:jc w:val="left"/>
            </w:pPr>
          </w:p>
        </w:tc>
        <w:tc>
          <w:tcPr>
            <w:tcW w:w="4428" w:type="dxa"/>
            <w:shd w:val="clear" w:color="auto" w:fill="auto"/>
          </w:tcPr>
          <w:p w:rsidR="008912E9" w:rsidRPr="00E4184A" w:rsidRDefault="008912E9" w:rsidP="00653193">
            <w:pPr>
              <w:pStyle w:val="NoSpacing"/>
              <w:ind w:left="0"/>
              <w:jc w:val="left"/>
            </w:pPr>
          </w:p>
        </w:tc>
      </w:tr>
      <w:tr w:rsidR="003C54D6" w:rsidRPr="00E4184A" w:rsidTr="00E4184A">
        <w:tc>
          <w:tcPr>
            <w:tcW w:w="4428" w:type="dxa"/>
            <w:shd w:val="clear" w:color="auto" w:fill="auto"/>
          </w:tcPr>
          <w:p w:rsidR="008912E9" w:rsidRPr="00E4184A" w:rsidRDefault="008912E9" w:rsidP="00653193">
            <w:pPr>
              <w:pStyle w:val="NoSpacing"/>
              <w:ind w:left="0"/>
              <w:jc w:val="left"/>
            </w:pPr>
          </w:p>
        </w:tc>
        <w:tc>
          <w:tcPr>
            <w:tcW w:w="4428" w:type="dxa"/>
            <w:shd w:val="clear" w:color="auto" w:fill="auto"/>
          </w:tcPr>
          <w:p w:rsidR="008912E9" w:rsidRPr="00E4184A" w:rsidRDefault="008912E9" w:rsidP="00653193">
            <w:pPr>
              <w:pStyle w:val="NoSpacing"/>
              <w:ind w:left="0"/>
              <w:jc w:val="left"/>
            </w:pPr>
          </w:p>
        </w:tc>
      </w:tr>
      <w:tr w:rsidR="003C54D6" w:rsidRPr="00E4184A" w:rsidTr="00E4184A">
        <w:tc>
          <w:tcPr>
            <w:tcW w:w="4428" w:type="dxa"/>
            <w:shd w:val="clear" w:color="auto" w:fill="auto"/>
          </w:tcPr>
          <w:p w:rsidR="008912E9" w:rsidRPr="00E4184A" w:rsidRDefault="008912E9" w:rsidP="00653193">
            <w:pPr>
              <w:pStyle w:val="NoSpacing"/>
              <w:ind w:left="0"/>
              <w:jc w:val="left"/>
            </w:pPr>
          </w:p>
        </w:tc>
        <w:tc>
          <w:tcPr>
            <w:tcW w:w="4428" w:type="dxa"/>
            <w:shd w:val="clear" w:color="auto" w:fill="auto"/>
          </w:tcPr>
          <w:p w:rsidR="008912E9" w:rsidRPr="00E4184A" w:rsidRDefault="008912E9" w:rsidP="00653193">
            <w:pPr>
              <w:pStyle w:val="NoSpacing"/>
              <w:ind w:left="0"/>
              <w:jc w:val="left"/>
            </w:pPr>
          </w:p>
        </w:tc>
      </w:tr>
      <w:tr w:rsidR="003C54D6" w:rsidRPr="00E4184A" w:rsidTr="00E4184A">
        <w:tc>
          <w:tcPr>
            <w:tcW w:w="4428" w:type="dxa"/>
            <w:shd w:val="clear" w:color="auto" w:fill="auto"/>
          </w:tcPr>
          <w:p w:rsidR="008912E9" w:rsidRPr="00E4184A" w:rsidRDefault="008912E9" w:rsidP="00653193">
            <w:pPr>
              <w:pStyle w:val="NoSpacing"/>
              <w:ind w:left="0"/>
              <w:jc w:val="left"/>
            </w:pPr>
          </w:p>
        </w:tc>
        <w:tc>
          <w:tcPr>
            <w:tcW w:w="4428" w:type="dxa"/>
            <w:shd w:val="clear" w:color="auto" w:fill="auto"/>
          </w:tcPr>
          <w:p w:rsidR="008912E9" w:rsidRPr="00E4184A" w:rsidRDefault="008912E9" w:rsidP="00653193">
            <w:pPr>
              <w:pStyle w:val="NoSpacing"/>
              <w:ind w:left="0"/>
              <w:jc w:val="left"/>
            </w:pPr>
          </w:p>
        </w:tc>
      </w:tr>
      <w:tr w:rsidR="003C54D6" w:rsidRPr="00E4184A" w:rsidTr="00E4184A">
        <w:tc>
          <w:tcPr>
            <w:tcW w:w="4428" w:type="dxa"/>
            <w:shd w:val="clear" w:color="auto" w:fill="auto"/>
          </w:tcPr>
          <w:p w:rsidR="008912E9" w:rsidRPr="00E4184A" w:rsidRDefault="008912E9" w:rsidP="00653193">
            <w:pPr>
              <w:pStyle w:val="NoSpacing"/>
              <w:ind w:left="0"/>
              <w:jc w:val="left"/>
            </w:pPr>
          </w:p>
        </w:tc>
        <w:tc>
          <w:tcPr>
            <w:tcW w:w="4428" w:type="dxa"/>
            <w:shd w:val="clear" w:color="auto" w:fill="auto"/>
          </w:tcPr>
          <w:p w:rsidR="008912E9" w:rsidRPr="00E4184A" w:rsidRDefault="008912E9" w:rsidP="00653193">
            <w:pPr>
              <w:pStyle w:val="NoSpacing"/>
              <w:ind w:left="0"/>
              <w:jc w:val="left"/>
            </w:pPr>
          </w:p>
        </w:tc>
      </w:tr>
    </w:tbl>
    <w:p w:rsidR="0094587D" w:rsidRPr="00DA53C8" w:rsidRDefault="0094587D" w:rsidP="00653193">
      <w:pPr>
        <w:pStyle w:val="Heading2"/>
      </w:pPr>
      <w:r w:rsidRPr="00DA53C8">
        <w:t xml:space="preserve">Media </w:t>
      </w:r>
      <w:r w:rsidR="00A775F8">
        <w:t xml:space="preserve">and Technology </w:t>
      </w:r>
      <w:r w:rsidRPr="00DA53C8">
        <w:t>Selection</w:t>
      </w:r>
    </w:p>
    <w:p w:rsidR="0094587D" w:rsidRPr="00DA53C8" w:rsidRDefault="0094587D" w:rsidP="00653193">
      <w:pPr>
        <w:pStyle w:val="NoSpacing"/>
        <w:jc w:val="left"/>
      </w:pPr>
      <w:r w:rsidRPr="00DA53C8">
        <w:t>Describe the media</w:t>
      </w:r>
      <w:r w:rsidR="00A775F8">
        <w:t xml:space="preserve"> and types of technologies</w:t>
      </w:r>
      <w:r w:rsidRPr="00DA53C8">
        <w:t xml:space="preserve"> that will be used to deliver the course.</w:t>
      </w:r>
    </w:p>
    <w:p w:rsidR="0094587D" w:rsidRPr="00DA53C8" w:rsidRDefault="0094587D" w:rsidP="00653193">
      <w:pPr>
        <w:pStyle w:val="Heading2"/>
      </w:pPr>
      <w:r w:rsidRPr="00DA53C8">
        <w:t>Pedagogical Profile</w:t>
      </w:r>
    </w:p>
    <w:p w:rsidR="0094587D" w:rsidRPr="00DA53C8" w:rsidRDefault="0094587D" w:rsidP="00653193">
      <w:pPr>
        <w:pStyle w:val="NoSpacing"/>
        <w:jc w:val="left"/>
      </w:pPr>
      <w:r w:rsidRPr="00DA53C8">
        <w:t xml:space="preserve">Describe the pedagogical approach/model that will be used to guide the creation of the </w:t>
      </w:r>
      <w:r w:rsidR="008912E9">
        <w:t>course content and activities (i.e. the behaviourist, cognitive or constructivist instructional strategies you will use to guide the course design and delivery).</w:t>
      </w:r>
    </w:p>
    <w:p w:rsidR="0094587D" w:rsidRPr="00DA53C8" w:rsidRDefault="0094587D" w:rsidP="00653193">
      <w:pPr>
        <w:pStyle w:val="Heading2"/>
      </w:pPr>
      <w:r w:rsidRPr="00DA53C8">
        <w:t>Entry Level Skills, Knowledge and Attitudes</w:t>
      </w:r>
    </w:p>
    <w:p w:rsidR="0094587D" w:rsidRPr="00DA53C8" w:rsidRDefault="0094587D" w:rsidP="00653193">
      <w:pPr>
        <w:pStyle w:val="NoSpacing"/>
        <w:jc w:val="left"/>
      </w:pPr>
      <w:r w:rsidRPr="00DA53C8">
        <w:t xml:space="preserve">List the capabilities that learners are expected to have acquired prior to beginning the study of this course. </w:t>
      </w:r>
      <w:r w:rsidR="008912E9">
        <w:t xml:space="preserve">  Normally these skills, knowledge and attitudes are gained through work experience, personal experiences, individual practice, church participation, hobbies, volunteer work or other competency building/attitude building experiences.</w:t>
      </w:r>
    </w:p>
    <w:p w:rsidR="0094587D" w:rsidRPr="00DA53C8" w:rsidRDefault="004A3A69" w:rsidP="00653193">
      <w:pPr>
        <w:pStyle w:val="Heading2"/>
      </w:pPr>
      <w:r>
        <w:br w:type="page"/>
      </w:r>
      <w:r w:rsidR="0094587D" w:rsidRPr="00DA53C8">
        <w:lastRenderedPageBreak/>
        <w:t>Course Prerequisites</w:t>
      </w:r>
    </w:p>
    <w:p w:rsidR="0094587D" w:rsidRPr="00DA53C8" w:rsidRDefault="0094587D" w:rsidP="00653193">
      <w:pPr>
        <w:pStyle w:val="NoSpacing"/>
        <w:jc w:val="left"/>
      </w:pPr>
      <w:r w:rsidRPr="00DA53C8">
        <w:t>List the prerequisite</w:t>
      </w:r>
      <w:r w:rsidR="003C54D6">
        <w:t xml:space="preserve"> formal assessments (like Language Aptitude Tests),</w:t>
      </w:r>
      <w:r w:rsidRPr="00DA53C8">
        <w:t xml:space="preserve"> courses or program</w:t>
      </w:r>
      <w:r w:rsidR="003C54D6">
        <w:t>me</w:t>
      </w:r>
      <w:r w:rsidRPr="00DA53C8">
        <w:t>s that the learners must</w:t>
      </w:r>
      <w:r w:rsidR="003C54D6">
        <w:t xml:space="preserve"> successfully</w:t>
      </w:r>
      <w:r w:rsidRPr="00DA53C8">
        <w:t xml:space="preserve"> complete before being allowed to </w:t>
      </w:r>
      <w:r w:rsidR="00045F43" w:rsidRPr="00DA53C8">
        <w:t>enrol</w:t>
      </w:r>
      <w:r w:rsidRPr="00DA53C8">
        <w:t xml:space="preserve"> in this course.</w:t>
      </w:r>
    </w:p>
    <w:p w:rsidR="0094587D" w:rsidRPr="00DA53C8" w:rsidRDefault="004E5FC0" w:rsidP="00653193">
      <w:pPr>
        <w:pStyle w:val="Heading1"/>
      </w:pPr>
      <w:r>
        <w:t>Part</w:t>
      </w:r>
      <w:r w:rsidR="0094587D" w:rsidRPr="00DA53C8">
        <w:t xml:space="preserve"> 2 – Proposed Course Structure</w:t>
      </w:r>
    </w:p>
    <w:p w:rsidR="0094587D" w:rsidRPr="00DA53C8" w:rsidRDefault="008912E9" w:rsidP="00653193">
      <w:pPr>
        <w:pStyle w:val="Heading2"/>
      </w:pPr>
      <w:r>
        <w:t xml:space="preserve">Course </w:t>
      </w:r>
      <w:r w:rsidR="0094587D" w:rsidRPr="00DA53C8">
        <w:t>Learning Outcomes</w:t>
      </w:r>
    </w:p>
    <w:p w:rsidR="0094587D" w:rsidRPr="00DA53C8" w:rsidRDefault="0094587D" w:rsidP="00653193">
      <w:pPr>
        <w:pStyle w:val="NoSpacing"/>
        <w:jc w:val="left"/>
      </w:pPr>
      <w:r w:rsidRPr="00DA53C8">
        <w:t>The Course Writer ensures that these are broad objectives and that they represent intended outcomes of the course as a whole. The Course Writer must also ensure that the objectives are adequately sequence.</w:t>
      </w:r>
    </w:p>
    <w:p w:rsidR="0094587D" w:rsidRPr="00DA53C8" w:rsidRDefault="0094587D" w:rsidP="00653193">
      <w:pPr>
        <w:pStyle w:val="Heading2"/>
      </w:pPr>
      <w:r w:rsidRPr="00DA53C8">
        <w:t>Proposed Course Sequence</w:t>
      </w:r>
    </w:p>
    <w:p w:rsidR="0094587D" w:rsidRPr="00DA53C8" w:rsidRDefault="0094587D" w:rsidP="00653193">
      <w:pPr>
        <w:pStyle w:val="NoSpacing"/>
        <w:jc w:val="left"/>
      </w:pPr>
      <w:r w:rsidRPr="00DA53C8">
        <w:t>Complete a content analysis to identify the topics that must be included in the course.  These topics should be organized into study units and proposed lessons.  A suggested sequence should be provided as an output to the content analysis.</w:t>
      </w:r>
    </w:p>
    <w:p w:rsidR="0094587D" w:rsidRPr="00DA53C8" w:rsidRDefault="0094587D" w:rsidP="00653193">
      <w:pPr>
        <w:pStyle w:val="NoSpacing"/>
        <w:jc w:val="left"/>
      </w:pPr>
    </w:p>
    <w:p w:rsidR="0094587D" w:rsidRPr="0094587D" w:rsidRDefault="0094587D" w:rsidP="00653193">
      <w:pPr>
        <w:pStyle w:val="Heading3"/>
        <w:rPr>
          <w:b w:val="0"/>
        </w:rPr>
      </w:pPr>
      <w:r w:rsidRPr="0094587D">
        <w:rPr>
          <w:b w:val="0"/>
        </w:rPr>
        <w:t>Course</w:t>
      </w:r>
    </w:p>
    <w:p w:rsidR="0094587D" w:rsidRPr="0094587D" w:rsidRDefault="0094587D" w:rsidP="00653193">
      <w:pPr>
        <w:pStyle w:val="NoSpacing"/>
        <w:ind w:left="1440"/>
        <w:jc w:val="left"/>
      </w:pPr>
      <w:r w:rsidRPr="0094587D">
        <w:t>Unit 1 Title</w:t>
      </w:r>
    </w:p>
    <w:p w:rsidR="0094587D" w:rsidRPr="0094587D" w:rsidRDefault="0094587D" w:rsidP="00653193">
      <w:pPr>
        <w:pStyle w:val="NoSpacing"/>
        <w:ind w:left="1701"/>
        <w:jc w:val="left"/>
      </w:pPr>
      <w:r w:rsidRPr="0094587D">
        <w:t>Lesson Title</w:t>
      </w:r>
    </w:p>
    <w:p w:rsidR="0094587D" w:rsidRPr="0094587D" w:rsidRDefault="0094587D" w:rsidP="00653193">
      <w:pPr>
        <w:pStyle w:val="NoSpacing"/>
        <w:ind w:left="1701"/>
        <w:jc w:val="left"/>
      </w:pPr>
      <w:r w:rsidRPr="0094587D">
        <w:t>Lesson Title</w:t>
      </w:r>
    </w:p>
    <w:p w:rsidR="0094587D" w:rsidRPr="0094587D" w:rsidRDefault="0094587D" w:rsidP="00653193">
      <w:pPr>
        <w:pStyle w:val="NoSpacing"/>
        <w:ind w:left="1440"/>
        <w:jc w:val="left"/>
      </w:pPr>
      <w:r w:rsidRPr="0094587D">
        <w:t>Unit 2 Title</w:t>
      </w:r>
    </w:p>
    <w:p w:rsidR="0094587D" w:rsidRPr="0094587D" w:rsidRDefault="0094587D" w:rsidP="00653193">
      <w:pPr>
        <w:pStyle w:val="NoSpacing"/>
        <w:ind w:left="1701"/>
        <w:jc w:val="left"/>
      </w:pPr>
      <w:r w:rsidRPr="0094587D">
        <w:t>Lesson Title</w:t>
      </w:r>
    </w:p>
    <w:p w:rsidR="0094587D" w:rsidRPr="0094587D" w:rsidRDefault="0094587D" w:rsidP="00653193">
      <w:pPr>
        <w:pStyle w:val="NoSpacing"/>
        <w:ind w:left="1701"/>
        <w:jc w:val="left"/>
      </w:pPr>
      <w:r w:rsidRPr="0094587D">
        <w:t>Lesson Title</w:t>
      </w:r>
    </w:p>
    <w:p w:rsidR="0094587D" w:rsidRPr="0094587D" w:rsidRDefault="0094587D" w:rsidP="00653193">
      <w:pPr>
        <w:pStyle w:val="NoSpacing"/>
        <w:ind w:left="1701"/>
        <w:jc w:val="left"/>
      </w:pPr>
      <w:r w:rsidRPr="0094587D">
        <w:t>Lesson Title</w:t>
      </w:r>
    </w:p>
    <w:p w:rsidR="0094587D" w:rsidRPr="0094587D" w:rsidRDefault="0094587D" w:rsidP="00653193">
      <w:pPr>
        <w:pStyle w:val="NoSpacing"/>
        <w:ind w:left="1440"/>
        <w:jc w:val="left"/>
      </w:pPr>
      <w:r w:rsidRPr="0094587D">
        <w:t>Etc.</w:t>
      </w:r>
    </w:p>
    <w:p w:rsidR="0094587D" w:rsidRPr="00DA53C8" w:rsidRDefault="008912E9" w:rsidP="00653193">
      <w:pPr>
        <w:pStyle w:val="Heading2"/>
      </w:pPr>
      <w:r>
        <w:t xml:space="preserve">Course </w:t>
      </w:r>
      <w:r w:rsidR="0094587D" w:rsidRPr="00DA53C8">
        <w:t>Instructional Strategies and Methods</w:t>
      </w:r>
    </w:p>
    <w:p w:rsidR="0094587D" w:rsidRPr="00DA53C8" w:rsidRDefault="0094587D" w:rsidP="00653193">
      <w:pPr>
        <w:pStyle w:val="NoSpacing"/>
        <w:jc w:val="left"/>
      </w:pPr>
      <w:r w:rsidRPr="00DA53C8">
        <w:t xml:space="preserve">Describe the proposed instructional strategies that will be employed during the design </w:t>
      </w:r>
      <w:r w:rsidR="008912E9">
        <w:t>and delivery of the course.  This should be unit specific strategies.</w:t>
      </w:r>
    </w:p>
    <w:p w:rsidR="008912E9" w:rsidRPr="00DA53C8" w:rsidRDefault="008912E9" w:rsidP="00653193">
      <w:pPr>
        <w:pStyle w:val="Heading2"/>
      </w:pPr>
      <w:r>
        <w:t>Required</w:t>
      </w:r>
      <w:r w:rsidRPr="00DA53C8">
        <w:t xml:space="preserve"> Course Readings</w:t>
      </w:r>
    </w:p>
    <w:p w:rsidR="008912E9" w:rsidRDefault="008912E9" w:rsidP="00653193">
      <w:pPr>
        <w:pStyle w:val="NoSpacing"/>
        <w:jc w:val="left"/>
      </w:pPr>
      <w:r w:rsidRPr="00DA53C8">
        <w:t xml:space="preserve">It is recognized that many of the readings will be identified as the Course </w:t>
      </w:r>
      <w:r>
        <w:t>Developer creates</w:t>
      </w:r>
      <w:r w:rsidRPr="00DA53C8">
        <w:t xml:space="preserve"> the content and activities of the course.  But in</w:t>
      </w:r>
      <w:r>
        <w:t xml:space="preserve"> this section, the Course Developer</w:t>
      </w:r>
      <w:r w:rsidRPr="00DA53C8">
        <w:t xml:space="preserve"> should identify a list of the foundation literature/textbooks</w:t>
      </w:r>
      <w:r>
        <w:t xml:space="preserve"> and/or research articles</w:t>
      </w:r>
      <w:r w:rsidRPr="00DA53C8">
        <w:t xml:space="preserve"> that will support the delivery of the course content and activities.</w:t>
      </w:r>
      <w:r>
        <w:t xml:space="preserve">  </w:t>
      </w:r>
    </w:p>
    <w:p w:rsidR="008912E9" w:rsidRDefault="008912E9" w:rsidP="00653193">
      <w:pPr>
        <w:pStyle w:val="NoSpacing"/>
        <w:jc w:val="left"/>
      </w:pPr>
    </w:p>
    <w:p w:rsidR="008912E9" w:rsidRPr="00DA53C8" w:rsidRDefault="008912E9" w:rsidP="00653193">
      <w:pPr>
        <w:pStyle w:val="NoSpacing"/>
        <w:jc w:val="left"/>
      </w:pPr>
      <w:r>
        <w:t>This should be an initial list of required readings based on the course learning outcomes.  Unit level readings will be further identified as the Developer expands the unit and lesson outlines.</w:t>
      </w:r>
    </w:p>
    <w:p w:rsidR="0094587D" w:rsidRPr="00DA53C8" w:rsidRDefault="008912E9" w:rsidP="00653193">
      <w:pPr>
        <w:pStyle w:val="Heading2"/>
      </w:pPr>
      <w:r>
        <w:br w:type="page"/>
      </w:r>
      <w:r w:rsidR="004E5FC0">
        <w:lastRenderedPageBreak/>
        <w:t>Part</w:t>
      </w:r>
      <w:r w:rsidR="0094587D" w:rsidRPr="00DA53C8">
        <w:t xml:space="preserve"> </w:t>
      </w:r>
      <w:r w:rsidR="004E5FC0">
        <w:t>3</w:t>
      </w:r>
      <w:r w:rsidR="0094587D" w:rsidRPr="00DA53C8">
        <w:t xml:space="preserve">- </w:t>
      </w:r>
      <w:r w:rsidR="00CD35A0">
        <w:t>Unit Details</w:t>
      </w:r>
    </w:p>
    <w:p w:rsidR="0094587D" w:rsidRPr="00DA53C8" w:rsidRDefault="0094587D" w:rsidP="00653193">
      <w:pPr>
        <w:pStyle w:val="NoSpacing"/>
        <w:jc w:val="left"/>
      </w:pPr>
      <w:r w:rsidRPr="00DA53C8">
        <w:t>Note:  For each unit proposed in the course sequence, the Course Writer should provide a more detailed breakdown of the unit objectives, lessons, lesson content and proposed activities.  Proposed lesson objectives, readings and activities should be included in this course plan, but should be considered flexible and can be modified during the creation of the course script based on this approved plan and in discussion with the Project Coordinator and other members of the Curriculum Design Team.</w:t>
      </w:r>
    </w:p>
    <w:p w:rsidR="00E2712E" w:rsidRPr="00E2712E" w:rsidRDefault="0094587D" w:rsidP="00653193">
      <w:pPr>
        <w:pStyle w:val="Heading2"/>
        <w:rPr>
          <w:b w:val="0"/>
          <w:sz w:val="22"/>
          <w:szCs w:val="22"/>
        </w:rPr>
      </w:pPr>
      <w:r w:rsidRPr="00DA53C8">
        <w:t xml:space="preserve">Unit 1 </w:t>
      </w:r>
      <w:r w:rsidR="00E2712E">
        <w:t>–</w:t>
      </w:r>
      <w:r w:rsidRPr="00DA53C8">
        <w:t xml:space="preserve"> </w:t>
      </w:r>
      <w:r w:rsidR="00E2712E">
        <w:t xml:space="preserve">Title </w:t>
      </w:r>
      <w:r w:rsidR="00E2712E">
        <w:rPr>
          <w:b w:val="0"/>
          <w:sz w:val="22"/>
          <w:szCs w:val="22"/>
        </w:rPr>
        <w:t>(Note:  Title is same one used in Course Sequencing Section).</w:t>
      </w:r>
    </w:p>
    <w:p w:rsidR="0094587D" w:rsidRPr="00DA53C8" w:rsidRDefault="0094587D" w:rsidP="00653193">
      <w:pPr>
        <w:pStyle w:val="Heading3"/>
      </w:pPr>
      <w:r w:rsidRPr="00DA53C8">
        <w:t>Overview</w:t>
      </w:r>
    </w:p>
    <w:p w:rsidR="0094587D" w:rsidRPr="00DA53C8" w:rsidRDefault="00E2712E" w:rsidP="00653193">
      <w:pPr>
        <w:pStyle w:val="NoSpacing"/>
        <w:jc w:val="left"/>
      </w:pPr>
      <w:r>
        <w:t>T</w:t>
      </w:r>
      <w:r w:rsidR="0094587D" w:rsidRPr="00DA53C8">
        <w:t xml:space="preserve">he Course </w:t>
      </w:r>
      <w:r w:rsidR="0000682C">
        <w:t>Developer</w:t>
      </w:r>
      <w:r w:rsidR="0094587D" w:rsidRPr="00DA53C8">
        <w:t xml:space="preserve"> provides an overview of the content of the Unit, based on the objectives and the main topic areas. This overview should be in two parts. One part should provide a broad description of the Unit in no more than half a letter-size page. In the other part, the </w:t>
      </w:r>
      <w:r>
        <w:t>Developer</w:t>
      </w:r>
      <w:r w:rsidR="0094587D" w:rsidRPr="00DA53C8">
        <w:t xml:space="preserve"> identifies the main concepts, topics, themes, skill sets of the Unit – ideally, </w:t>
      </w:r>
      <w:proofErr w:type="gramStart"/>
      <w:r w:rsidR="0094587D" w:rsidRPr="00DA53C8">
        <w:t>these</w:t>
      </w:r>
      <w:proofErr w:type="gramEnd"/>
      <w:r w:rsidR="0094587D" w:rsidRPr="00DA53C8">
        <w:t xml:space="preserve"> may be arranged in a manner that shows the intended relationships among them.</w:t>
      </w:r>
    </w:p>
    <w:p w:rsidR="0094587D" w:rsidRPr="00DA53C8" w:rsidRDefault="0094587D" w:rsidP="00653193">
      <w:pPr>
        <w:pStyle w:val="NoSpacing"/>
        <w:jc w:val="left"/>
      </w:pPr>
    </w:p>
    <w:p w:rsidR="0094587D" w:rsidRPr="00DA53C8" w:rsidRDefault="0094587D" w:rsidP="00653193">
      <w:pPr>
        <w:pStyle w:val="Heading3"/>
      </w:pPr>
      <w:r w:rsidRPr="00DA53C8">
        <w:t>Unit 1 - Objectives</w:t>
      </w:r>
    </w:p>
    <w:p w:rsidR="0094587D" w:rsidRDefault="0000682C" w:rsidP="00653193">
      <w:pPr>
        <w:pStyle w:val="NoSpacing"/>
        <w:jc w:val="left"/>
      </w:pPr>
      <w:r>
        <w:t>The Course Developer</w:t>
      </w:r>
      <w:r w:rsidR="00E2712E">
        <w:t xml:space="preserve"> must</w:t>
      </w:r>
      <w:r w:rsidR="0094587D" w:rsidRPr="00DA53C8">
        <w:t xml:space="preserve"> ensure that the</w:t>
      </w:r>
      <w:r w:rsidR="00E2712E">
        <w:t xml:space="preserve"> unit</w:t>
      </w:r>
      <w:r w:rsidR="0094587D" w:rsidRPr="00DA53C8">
        <w:t xml:space="preserve"> objectives represent</w:t>
      </w:r>
      <w:r w:rsidR="00E2712E">
        <w:t xml:space="preserve"> the</w:t>
      </w:r>
      <w:r w:rsidR="0094587D" w:rsidRPr="00DA53C8">
        <w:t xml:space="preserve"> intended outcomes of the Unit as a whole. The Course Writer must also ensure that the objectives are adequately sequenced both within the individual unit and across all units.</w:t>
      </w:r>
    </w:p>
    <w:p w:rsidR="0073615A" w:rsidRPr="00DA53C8" w:rsidRDefault="0073615A" w:rsidP="00653193">
      <w:pPr>
        <w:pStyle w:val="NoSpacing"/>
        <w:jc w:val="left"/>
      </w:pPr>
    </w:p>
    <w:p w:rsidR="0094587D" w:rsidRPr="00DA53C8" w:rsidRDefault="0094587D" w:rsidP="00653193">
      <w:pPr>
        <w:pStyle w:val="Heading3"/>
      </w:pPr>
      <w:r w:rsidRPr="00DA53C8">
        <w:t>Unit 1 - Instructional Strategies</w:t>
      </w:r>
    </w:p>
    <w:p w:rsidR="0094587D" w:rsidRPr="00DA53C8" w:rsidRDefault="0094587D" w:rsidP="00653193">
      <w:pPr>
        <w:pStyle w:val="NoSpacing"/>
        <w:jc w:val="left"/>
      </w:pPr>
      <w:r w:rsidRPr="00DA53C8">
        <w:t>The Course Writer may want to add to the description of the instructional strategies and methods offered earlier, especially if the approach is unique to this unit of instruction.</w:t>
      </w:r>
    </w:p>
    <w:p w:rsidR="0094587D" w:rsidRPr="00DA53C8" w:rsidRDefault="0094587D" w:rsidP="00653193">
      <w:pPr>
        <w:pStyle w:val="NoSpacing"/>
        <w:jc w:val="left"/>
      </w:pPr>
    </w:p>
    <w:p w:rsidR="0094587D" w:rsidRPr="00DA53C8" w:rsidRDefault="0094587D" w:rsidP="00653193">
      <w:pPr>
        <w:pStyle w:val="Heading3"/>
      </w:pPr>
      <w:r w:rsidRPr="00DA53C8">
        <w:t>Unit 1 - Re</w:t>
      </w:r>
      <w:r w:rsidR="00546025">
        <w:rPr>
          <w:b w:val="0"/>
          <w:smallCaps w:val="0"/>
        </w:rPr>
        <w:t>a</w:t>
      </w:r>
      <w:r w:rsidRPr="00DA53C8">
        <w:t>dings</w:t>
      </w:r>
    </w:p>
    <w:p w:rsidR="0094587D" w:rsidRDefault="0094587D" w:rsidP="00653193">
      <w:pPr>
        <w:pStyle w:val="NoSpacing"/>
        <w:jc w:val="left"/>
      </w:pPr>
      <w:r w:rsidRPr="00DA53C8">
        <w:t xml:space="preserve">At this stage of the course design process, the Course </w:t>
      </w:r>
      <w:r w:rsidR="0000682C">
        <w:t>Developer may want to describe</w:t>
      </w:r>
      <w:r w:rsidRPr="00DA53C8">
        <w:t xml:space="preserve"> readings that are unique to the unit content and objectives.  This could include links to web pages, OERs that may be used as part of the unit design, journal articles, etc.  The ideal approach is to provide electronic references, links, etc.  Open Campus hopes to create courses that do not require the creation and distribution of a paper-based reading package.</w:t>
      </w:r>
    </w:p>
    <w:p w:rsidR="00E2712E" w:rsidRDefault="00E2712E" w:rsidP="00653193">
      <w:pPr>
        <w:pStyle w:val="Heading3"/>
      </w:pPr>
    </w:p>
    <w:p w:rsidR="008D22E2" w:rsidRDefault="008D22E2" w:rsidP="00653193">
      <w:pPr>
        <w:pStyle w:val="Heading3"/>
      </w:pPr>
      <w:r>
        <w:t>Unit 1 – Assignments</w:t>
      </w:r>
      <w:r w:rsidR="00E2712E">
        <w:t>/Discussions</w:t>
      </w:r>
    </w:p>
    <w:p w:rsidR="008D22E2" w:rsidRDefault="008D22E2" w:rsidP="00653193">
      <w:pPr>
        <w:pStyle w:val="NoSpacing"/>
        <w:jc w:val="left"/>
      </w:pPr>
      <w:r>
        <w:t>The Developer should provide detail</w:t>
      </w:r>
      <w:r w:rsidR="00E2712E">
        <w:t>s</w:t>
      </w:r>
      <w:r>
        <w:t xml:space="preserve"> of the unit assignments described in the assessment strategies.</w:t>
      </w:r>
      <w:r w:rsidR="00E2712E">
        <w:t xml:space="preserve">  This section should also describe the discussions or other activities that may be completed by the learners as they complete the unit content.</w:t>
      </w:r>
    </w:p>
    <w:p w:rsidR="00E2712E" w:rsidRPr="00DA53C8" w:rsidRDefault="00E2712E" w:rsidP="00653193">
      <w:pPr>
        <w:pStyle w:val="NoSpacing"/>
        <w:jc w:val="left"/>
      </w:pPr>
    </w:p>
    <w:p w:rsidR="0094587D" w:rsidRPr="00DA53C8" w:rsidRDefault="00A251A5" w:rsidP="00653193">
      <w:pPr>
        <w:pStyle w:val="Heading3"/>
      </w:pPr>
      <w:r>
        <w:br w:type="page"/>
      </w:r>
      <w:r w:rsidR="0094587D" w:rsidRPr="00DA53C8">
        <w:lastRenderedPageBreak/>
        <w:t xml:space="preserve">Lesson </w:t>
      </w:r>
      <w:r w:rsidR="00E2712E">
        <w:t>Objectives</w:t>
      </w:r>
    </w:p>
    <w:p w:rsidR="0094587D" w:rsidRPr="00DA53C8" w:rsidRDefault="0094587D" w:rsidP="00653193">
      <w:pPr>
        <w:pStyle w:val="NoSpacing"/>
        <w:jc w:val="left"/>
      </w:pPr>
    </w:p>
    <w:p w:rsidR="00E2712E" w:rsidRDefault="00E2712E" w:rsidP="00653193">
      <w:pPr>
        <w:pStyle w:val="NoSpacing"/>
        <w:jc w:val="left"/>
      </w:pPr>
      <w:r w:rsidRPr="00E2712E">
        <w:rPr>
          <w:b/>
        </w:rPr>
        <w:t>Lesson 1.1</w:t>
      </w:r>
      <w:r>
        <w:t xml:space="preserve"> - Title (Note:  Title is same used in sequencing description)</w:t>
      </w:r>
    </w:p>
    <w:p w:rsidR="00E2712E" w:rsidRDefault="00E2712E" w:rsidP="00653193">
      <w:pPr>
        <w:pStyle w:val="NoSpacing"/>
        <w:jc w:val="left"/>
      </w:pPr>
    </w:p>
    <w:p w:rsidR="0094587D" w:rsidRDefault="00E2712E" w:rsidP="00653193">
      <w:pPr>
        <w:pStyle w:val="NoSpacing"/>
        <w:jc w:val="left"/>
      </w:pPr>
      <w:r>
        <w:t>Objectives:  Upon completion of this lesson you will be able to:</w:t>
      </w:r>
    </w:p>
    <w:p w:rsidR="00E2712E" w:rsidRDefault="00E2712E" w:rsidP="00653193">
      <w:pPr>
        <w:pStyle w:val="NoSpacing"/>
        <w:jc w:val="left"/>
      </w:pPr>
    </w:p>
    <w:p w:rsidR="00E2712E" w:rsidRDefault="00E2712E" w:rsidP="00653193">
      <w:pPr>
        <w:pStyle w:val="NoSpacing"/>
        <w:numPr>
          <w:ilvl w:val="0"/>
          <w:numId w:val="2"/>
        </w:numPr>
        <w:jc w:val="left"/>
      </w:pPr>
      <w:proofErr w:type="spellStart"/>
      <w:r>
        <w:t>Xxxxx</w:t>
      </w:r>
      <w:proofErr w:type="spellEnd"/>
    </w:p>
    <w:p w:rsidR="00E2712E" w:rsidRDefault="00E2712E" w:rsidP="00653193">
      <w:pPr>
        <w:pStyle w:val="NoSpacing"/>
        <w:numPr>
          <w:ilvl w:val="0"/>
          <w:numId w:val="2"/>
        </w:numPr>
        <w:jc w:val="left"/>
      </w:pPr>
      <w:proofErr w:type="spellStart"/>
      <w:r>
        <w:t>Xxxxx</w:t>
      </w:r>
      <w:proofErr w:type="spellEnd"/>
    </w:p>
    <w:p w:rsidR="00E2712E" w:rsidRDefault="00E2712E" w:rsidP="00653193">
      <w:pPr>
        <w:pStyle w:val="NoSpacing"/>
        <w:numPr>
          <w:ilvl w:val="0"/>
          <w:numId w:val="2"/>
        </w:numPr>
        <w:jc w:val="left"/>
      </w:pPr>
      <w:proofErr w:type="spellStart"/>
      <w:r>
        <w:t>Xxxxx</w:t>
      </w:r>
      <w:proofErr w:type="spellEnd"/>
    </w:p>
    <w:p w:rsidR="00E2712E" w:rsidRDefault="00E2712E" w:rsidP="00653193">
      <w:pPr>
        <w:pStyle w:val="NoSpacing"/>
        <w:jc w:val="left"/>
      </w:pPr>
    </w:p>
    <w:p w:rsidR="00E2712E" w:rsidRDefault="00E2712E" w:rsidP="00653193">
      <w:pPr>
        <w:pStyle w:val="NoSpacing"/>
        <w:jc w:val="left"/>
      </w:pPr>
      <w:r w:rsidRPr="00E2712E">
        <w:rPr>
          <w:b/>
        </w:rPr>
        <w:t>Lesson 1.2</w:t>
      </w:r>
      <w:r>
        <w:t xml:space="preserve"> – Title</w:t>
      </w:r>
    </w:p>
    <w:p w:rsidR="00E2712E" w:rsidRDefault="00E2712E" w:rsidP="00653193">
      <w:pPr>
        <w:pStyle w:val="NoSpacing"/>
        <w:jc w:val="left"/>
      </w:pPr>
    </w:p>
    <w:p w:rsidR="00E2712E" w:rsidRDefault="00E2712E" w:rsidP="00653193">
      <w:pPr>
        <w:pStyle w:val="NoSpacing"/>
        <w:jc w:val="left"/>
      </w:pPr>
      <w:r>
        <w:t>Objectives:  Upon completion of this lesson you will be able to:</w:t>
      </w:r>
    </w:p>
    <w:p w:rsidR="00E2712E" w:rsidRDefault="00E2712E" w:rsidP="00653193">
      <w:pPr>
        <w:pStyle w:val="NoSpacing"/>
        <w:jc w:val="left"/>
      </w:pPr>
    </w:p>
    <w:p w:rsidR="00E2712E" w:rsidRDefault="00E2712E" w:rsidP="00653193">
      <w:pPr>
        <w:pStyle w:val="NoSpacing"/>
        <w:numPr>
          <w:ilvl w:val="0"/>
          <w:numId w:val="3"/>
        </w:numPr>
        <w:jc w:val="left"/>
      </w:pPr>
      <w:proofErr w:type="spellStart"/>
      <w:r>
        <w:t>Xxxxx</w:t>
      </w:r>
      <w:proofErr w:type="spellEnd"/>
    </w:p>
    <w:p w:rsidR="00E2712E" w:rsidRDefault="00E2712E" w:rsidP="00653193">
      <w:pPr>
        <w:pStyle w:val="NoSpacing"/>
        <w:numPr>
          <w:ilvl w:val="0"/>
          <w:numId w:val="3"/>
        </w:numPr>
        <w:jc w:val="left"/>
      </w:pPr>
      <w:proofErr w:type="spellStart"/>
      <w:r>
        <w:t>Xxxxx</w:t>
      </w:r>
      <w:proofErr w:type="spellEnd"/>
    </w:p>
    <w:p w:rsidR="00E2712E" w:rsidRDefault="00E2712E" w:rsidP="00653193">
      <w:pPr>
        <w:pStyle w:val="NoSpacing"/>
        <w:numPr>
          <w:ilvl w:val="0"/>
          <w:numId w:val="3"/>
        </w:numPr>
        <w:jc w:val="left"/>
      </w:pPr>
      <w:proofErr w:type="spellStart"/>
      <w:r>
        <w:t>Xxxxx</w:t>
      </w:r>
      <w:proofErr w:type="spellEnd"/>
    </w:p>
    <w:p w:rsidR="00E2712E" w:rsidRPr="00DA53C8" w:rsidRDefault="00E2712E" w:rsidP="00653193">
      <w:pPr>
        <w:pStyle w:val="NoSpacing"/>
        <w:jc w:val="left"/>
      </w:pPr>
    </w:p>
    <w:p w:rsidR="004E5FC0" w:rsidRDefault="00E2712E" w:rsidP="00653193">
      <w:pPr>
        <w:jc w:val="left"/>
      </w:pPr>
      <w:r w:rsidRPr="00E2712E">
        <w:t>NOTE:  REPEAT UNTIL ALL PROPOSED UNITS AND LESSON OBJECTIVES DESCRIBED.</w:t>
      </w:r>
      <w:r w:rsidR="004E5FC0" w:rsidRPr="004E5FC0">
        <w:t xml:space="preserve"> </w:t>
      </w:r>
    </w:p>
    <w:p w:rsidR="00223738" w:rsidRDefault="002F591A" w:rsidP="00653193">
      <w:pPr>
        <w:pStyle w:val="Heading2"/>
      </w:pPr>
      <w:r>
        <w:t>Suggested Course Schedule</w:t>
      </w:r>
    </w:p>
    <w:p w:rsidR="00223738" w:rsidRDefault="00223738" w:rsidP="00653193">
      <w:pPr>
        <w:pStyle w:val="NoSpacing"/>
        <w:jc w:val="left"/>
      </w:pPr>
      <w:r>
        <w:t>Based on the number of weeks available to deliver the course, the course developers should provide a suggested course schedule and major milestones broken down into weekly segments.</w:t>
      </w:r>
    </w:p>
    <w:p w:rsidR="004E5FC0" w:rsidRPr="00DA53C8" w:rsidRDefault="004E5FC0" w:rsidP="00653193">
      <w:pPr>
        <w:pStyle w:val="Heading1"/>
      </w:pPr>
      <w:r>
        <w:t>Part</w:t>
      </w:r>
      <w:r w:rsidRPr="00DA53C8">
        <w:t xml:space="preserve"> </w:t>
      </w:r>
      <w:r>
        <w:t>4</w:t>
      </w:r>
      <w:r w:rsidRPr="00DA53C8">
        <w:t xml:space="preserve"> – </w:t>
      </w:r>
      <w:r>
        <w:t>Assessment Plan</w:t>
      </w:r>
    </w:p>
    <w:p w:rsidR="004E5FC0" w:rsidRPr="00DA53C8" w:rsidRDefault="004E5FC0" w:rsidP="00653193">
      <w:pPr>
        <w:pStyle w:val="Heading2"/>
      </w:pPr>
      <w:r w:rsidRPr="00DA53C8">
        <w:t>Assessment Strategies</w:t>
      </w:r>
    </w:p>
    <w:p w:rsidR="004E5FC0" w:rsidRPr="00DA53C8" w:rsidRDefault="004E5FC0" w:rsidP="00653193">
      <w:pPr>
        <w:pStyle w:val="NoSpacing"/>
        <w:jc w:val="left"/>
      </w:pPr>
      <w:r w:rsidRPr="00DA53C8">
        <w:t xml:space="preserve">The Course </w:t>
      </w:r>
      <w:r w:rsidR="0073615A">
        <w:t>Developer</w:t>
      </w:r>
      <w:r w:rsidRPr="00DA53C8">
        <w:t xml:space="preserve"> provides a detailed description of:</w:t>
      </w:r>
    </w:p>
    <w:p w:rsidR="004E5FC0" w:rsidRPr="00DA53C8" w:rsidRDefault="004E5FC0" w:rsidP="00653193">
      <w:pPr>
        <w:pStyle w:val="NoSpacing"/>
        <w:jc w:val="left"/>
      </w:pPr>
    </w:p>
    <w:p w:rsidR="004E5FC0" w:rsidRPr="00DA53C8" w:rsidRDefault="004E5FC0" w:rsidP="00653193">
      <w:pPr>
        <w:pStyle w:val="NoSpacing"/>
        <w:numPr>
          <w:ilvl w:val="0"/>
          <w:numId w:val="1"/>
        </w:numPr>
        <w:jc w:val="left"/>
      </w:pPr>
      <w:r w:rsidRPr="00DA53C8">
        <w:t>The final course assignment/project.</w:t>
      </w:r>
    </w:p>
    <w:p w:rsidR="004E5FC0" w:rsidRPr="00DA53C8" w:rsidRDefault="004E5FC0" w:rsidP="00653193">
      <w:pPr>
        <w:pStyle w:val="NoSpacing"/>
        <w:numPr>
          <w:ilvl w:val="0"/>
          <w:numId w:val="1"/>
        </w:numPr>
        <w:jc w:val="left"/>
      </w:pPr>
      <w:r w:rsidRPr="00DA53C8">
        <w:t>Proposed unit assignments/activities/discussions and how they relate to the final course assignment/project.</w:t>
      </w:r>
    </w:p>
    <w:p w:rsidR="004E5FC0" w:rsidRPr="00DA53C8" w:rsidRDefault="004E5FC0" w:rsidP="00653193">
      <w:pPr>
        <w:pStyle w:val="NoSpacing"/>
        <w:numPr>
          <w:ilvl w:val="0"/>
          <w:numId w:val="1"/>
        </w:numPr>
        <w:jc w:val="left"/>
      </w:pPr>
      <w:r w:rsidRPr="00DA53C8">
        <w:t>The rubrics that will be developed to assess each graded assignment/ activity/ discussion.</w:t>
      </w:r>
    </w:p>
    <w:p w:rsidR="004E5FC0" w:rsidRPr="00DA53C8" w:rsidRDefault="004E5FC0" w:rsidP="00653193">
      <w:pPr>
        <w:pStyle w:val="NoSpacing"/>
        <w:numPr>
          <w:ilvl w:val="0"/>
          <w:numId w:val="1"/>
        </w:numPr>
        <w:jc w:val="left"/>
      </w:pPr>
      <w:r w:rsidRPr="00DA53C8">
        <w:t>The breakdown of grades based on the proposed assignments/activities/graded discussions.</w:t>
      </w:r>
    </w:p>
    <w:p w:rsidR="00E2712E" w:rsidRPr="00E2712E" w:rsidRDefault="00E2712E" w:rsidP="00653193">
      <w:pPr>
        <w:pStyle w:val="NoSpacing"/>
        <w:jc w:val="left"/>
        <w:rPr>
          <w:b/>
        </w:rPr>
      </w:pPr>
    </w:p>
    <w:sectPr w:rsidR="00E2712E" w:rsidRPr="00E271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5BF"/>
    <w:multiLevelType w:val="hybridMultilevel"/>
    <w:tmpl w:val="943648F6"/>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 w15:restartNumberingAfterBreak="0">
    <w:nsid w:val="098A2EA4"/>
    <w:multiLevelType w:val="hybridMultilevel"/>
    <w:tmpl w:val="943648F6"/>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 w15:restartNumberingAfterBreak="0">
    <w:nsid w:val="0EC128F0"/>
    <w:multiLevelType w:val="hybridMultilevel"/>
    <w:tmpl w:val="811EF108"/>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 w15:restartNumberingAfterBreak="0">
    <w:nsid w:val="5B006AD5"/>
    <w:multiLevelType w:val="hybridMultilevel"/>
    <w:tmpl w:val="4AB0A20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D"/>
    <w:rsid w:val="000029AF"/>
    <w:rsid w:val="00004434"/>
    <w:rsid w:val="0000682C"/>
    <w:rsid w:val="00014D44"/>
    <w:rsid w:val="0001527D"/>
    <w:rsid w:val="000158CE"/>
    <w:rsid w:val="00023E1B"/>
    <w:rsid w:val="00025395"/>
    <w:rsid w:val="00036E49"/>
    <w:rsid w:val="00045AFB"/>
    <w:rsid w:val="00045F43"/>
    <w:rsid w:val="000507E5"/>
    <w:rsid w:val="00055BFF"/>
    <w:rsid w:val="0006056F"/>
    <w:rsid w:val="00067763"/>
    <w:rsid w:val="000706E7"/>
    <w:rsid w:val="000876D9"/>
    <w:rsid w:val="000A3689"/>
    <w:rsid w:val="000A5D3A"/>
    <w:rsid w:val="000B6187"/>
    <w:rsid w:val="000D24C2"/>
    <w:rsid w:val="000D5F60"/>
    <w:rsid w:val="000D7143"/>
    <w:rsid w:val="000E7F80"/>
    <w:rsid w:val="000F53E1"/>
    <w:rsid w:val="000F6489"/>
    <w:rsid w:val="000F6BBE"/>
    <w:rsid w:val="00101968"/>
    <w:rsid w:val="00101F79"/>
    <w:rsid w:val="00102307"/>
    <w:rsid w:val="001069B5"/>
    <w:rsid w:val="00111361"/>
    <w:rsid w:val="00113A4D"/>
    <w:rsid w:val="00116FE8"/>
    <w:rsid w:val="00121DCE"/>
    <w:rsid w:val="0012716A"/>
    <w:rsid w:val="00134223"/>
    <w:rsid w:val="0013433C"/>
    <w:rsid w:val="00143B10"/>
    <w:rsid w:val="00143E13"/>
    <w:rsid w:val="00144656"/>
    <w:rsid w:val="00147F08"/>
    <w:rsid w:val="001500F7"/>
    <w:rsid w:val="00150AB0"/>
    <w:rsid w:val="00157D67"/>
    <w:rsid w:val="001658C5"/>
    <w:rsid w:val="0016634F"/>
    <w:rsid w:val="00173880"/>
    <w:rsid w:val="00173B5E"/>
    <w:rsid w:val="001839B1"/>
    <w:rsid w:val="00185F38"/>
    <w:rsid w:val="001862C8"/>
    <w:rsid w:val="0019010D"/>
    <w:rsid w:val="00194595"/>
    <w:rsid w:val="00194A66"/>
    <w:rsid w:val="00194C66"/>
    <w:rsid w:val="00195A1A"/>
    <w:rsid w:val="001B3969"/>
    <w:rsid w:val="001C2A11"/>
    <w:rsid w:val="001C3E89"/>
    <w:rsid w:val="001C745A"/>
    <w:rsid w:val="001D420C"/>
    <w:rsid w:val="001E1B49"/>
    <w:rsid w:val="001E1F31"/>
    <w:rsid w:val="001E69D6"/>
    <w:rsid w:val="001E7807"/>
    <w:rsid w:val="001F2BAF"/>
    <w:rsid w:val="001F6786"/>
    <w:rsid w:val="0020043A"/>
    <w:rsid w:val="0020045B"/>
    <w:rsid w:val="002135E2"/>
    <w:rsid w:val="002231DA"/>
    <w:rsid w:val="00223738"/>
    <w:rsid w:val="00231382"/>
    <w:rsid w:val="00235EC5"/>
    <w:rsid w:val="00245738"/>
    <w:rsid w:val="00252842"/>
    <w:rsid w:val="00252AAC"/>
    <w:rsid w:val="00257561"/>
    <w:rsid w:val="00261E7A"/>
    <w:rsid w:val="0027080D"/>
    <w:rsid w:val="00281F66"/>
    <w:rsid w:val="00285B82"/>
    <w:rsid w:val="00286C18"/>
    <w:rsid w:val="002879D8"/>
    <w:rsid w:val="00290AA9"/>
    <w:rsid w:val="00291E53"/>
    <w:rsid w:val="00292868"/>
    <w:rsid w:val="0029439A"/>
    <w:rsid w:val="002A074B"/>
    <w:rsid w:val="002A3BF2"/>
    <w:rsid w:val="002A4A57"/>
    <w:rsid w:val="002A7904"/>
    <w:rsid w:val="002B0EF5"/>
    <w:rsid w:val="002B111B"/>
    <w:rsid w:val="002B47AC"/>
    <w:rsid w:val="002B5757"/>
    <w:rsid w:val="002B72BD"/>
    <w:rsid w:val="002C2F14"/>
    <w:rsid w:val="002C3E8F"/>
    <w:rsid w:val="002D146D"/>
    <w:rsid w:val="002D7DD3"/>
    <w:rsid w:val="002E28F6"/>
    <w:rsid w:val="002E2901"/>
    <w:rsid w:val="002E53AA"/>
    <w:rsid w:val="002E543C"/>
    <w:rsid w:val="002F0233"/>
    <w:rsid w:val="002F55CE"/>
    <w:rsid w:val="002F591A"/>
    <w:rsid w:val="00303FB1"/>
    <w:rsid w:val="0030695F"/>
    <w:rsid w:val="00311245"/>
    <w:rsid w:val="00314E21"/>
    <w:rsid w:val="00316083"/>
    <w:rsid w:val="00321C59"/>
    <w:rsid w:val="00325FDE"/>
    <w:rsid w:val="003274CE"/>
    <w:rsid w:val="003322F9"/>
    <w:rsid w:val="0034560D"/>
    <w:rsid w:val="00346A5F"/>
    <w:rsid w:val="00347AE6"/>
    <w:rsid w:val="00356FD8"/>
    <w:rsid w:val="00366490"/>
    <w:rsid w:val="00371DC8"/>
    <w:rsid w:val="00376C43"/>
    <w:rsid w:val="003824D8"/>
    <w:rsid w:val="003876DE"/>
    <w:rsid w:val="00397176"/>
    <w:rsid w:val="0039763B"/>
    <w:rsid w:val="003A3F52"/>
    <w:rsid w:val="003B0B87"/>
    <w:rsid w:val="003C54D6"/>
    <w:rsid w:val="003C6005"/>
    <w:rsid w:val="003D064B"/>
    <w:rsid w:val="003D10DF"/>
    <w:rsid w:val="003D2D48"/>
    <w:rsid w:val="003D37CA"/>
    <w:rsid w:val="003D4A17"/>
    <w:rsid w:val="003D64B0"/>
    <w:rsid w:val="003E26C6"/>
    <w:rsid w:val="003E2912"/>
    <w:rsid w:val="003E4F7F"/>
    <w:rsid w:val="003E6D0C"/>
    <w:rsid w:val="003E7B84"/>
    <w:rsid w:val="003F11A3"/>
    <w:rsid w:val="003F6B8B"/>
    <w:rsid w:val="0040075B"/>
    <w:rsid w:val="00404195"/>
    <w:rsid w:val="00406FC0"/>
    <w:rsid w:val="004109F4"/>
    <w:rsid w:val="00415E76"/>
    <w:rsid w:val="004177F4"/>
    <w:rsid w:val="00421C3A"/>
    <w:rsid w:val="004271BB"/>
    <w:rsid w:val="00430CC9"/>
    <w:rsid w:val="00431576"/>
    <w:rsid w:val="004318F6"/>
    <w:rsid w:val="00432439"/>
    <w:rsid w:val="0044362D"/>
    <w:rsid w:val="00450B7A"/>
    <w:rsid w:val="0045283C"/>
    <w:rsid w:val="0045480A"/>
    <w:rsid w:val="00454D1C"/>
    <w:rsid w:val="00457515"/>
    <w:rsid w:val="00463F6D"/>
    <w:rsid w:val="0046415B"/>
    <w:rsid w:val="0046584C"/>
    <w:rsid w:val="004665EF"/>
    <w:rsid w:val="004731CF"/>
    <w:rsid w:val="004763E8"/>
    <w:rsid w:val="004772E7"/>
    <w:rsid w:val="00483CD3"/>
    <w:rsid w:val="00487766"/>
    <w:rsid w:val="00494F4F"/>
    <w:rsid w:val="00497EDD"/>
    <w:rsid w:val="004A1619"/>
    <w:rsid w:val="004A1F84"/>
    <w:rsid w:val="004A3A69"/>
    <w:rsid w:val="004A699B"/>
    <w:rsid w:val="004B4773"/>
    <w:rsid w:val="004B4CD6"/>
    <w:rsid w:val="004C2AE2"/>
    <w:rsid w:val="004C2FED"/>
    <w:rsid w:val="004D1B64"/>
    <w:rsid w:val="004D32D8"/>
    <w:rsid w:val="004D6DE6"/>
    <w:rsid w:val="004E1DB1"/>
    <w:rsid w:val="004E45BC"/>
    <w:rsid w:val="004E5FC0"/>
    <w:rsid w:val="004F676A"/>
    <w:rsid w:val="005003EA"/>
    <w:rsid w:val="00502C71"/>
    <w:rsid w:val="00505E4D"/>
    <w:rsid w:val="00513504"/>
    <w:rsid w:val="00514B45"/>
    <w:rsid w:val="00531AE3"/>
    <w:rsid w:val="005355A4"/>
    <w:rsid w:val="0054038D"/>
    <w:rsid w:val="005442A3"/>
    <w:rsid w:val="00546025"/>
    <w:rsid w:val="005470CE"/>
    <w:rsid w:val="005516DC"/>
    <w:rsid w:val="00554039"/>
    <w:rsid w:val="00556E6A"/>
    <w:rsid w:val="00563180"/>
    <w:rsid w:val="005679C4"/>
    <w:rsid w:val="00567DF7"/>
    <w:rsid w:val="00570447"/>
    <w:rsid w:val="00570A05"/>
    <w:rsid w:val="00574E28"/>
    <w:rsid w:val="00576E50"/>
    <w:rsid w:val="005770D6"/>
    <w:rsid w:val="00580E02"/>
    <w:rsid w:val="0058651B"/>
    <w:rsid w:val="00593643"/>
    <w:rsid w:val="0059554A"/>
    <w:rsid w:val="00597AE5"/>
    <w:rsid w:val="005A048F"/>
    <w:rsid w:val="005B1A4C"/>
    <w:rsid w:val="005B5599"/>
    <w:rsid w:val="005B5B97"/>
    <w:rsid w:val="005B7AB4"/>
    <w:rsid w:val="005C1291"/>
    <w:rsid w:val="005C38D7"/>
    <w:rsid w:val="005D09B0"/>
    <w:rsid w:val="005D51CE"/>
    <w:rsid w:val="005D5C1E"/>
    <w:rsid w:val="005E3727"/>
    <w:rsid w:val="005E589D"/>
    <w:rsid w:val="005F2519"/>
    <w:rsid w:val="0060204D"/>
    <w:rsid w:val="00602ADC"/>
    <w:rsid w:val="00607B92"/>
    <w:rsid w:val="00613FE4"/>
    <w:rsid w:val="00614BE0"/>
    <w:rsid w:val="006225F8"/>
    <w:rsid w:val="00627AE3"/>
    <w:rsid w:val="00631562"/>
    <w:rsid w:val="006328FF"/>
    <w:rsid w:val="00632AD5"/>
    <w:rsid w:val="00633740"/>
    <w:rsid w:val="00641176"/>
    <w:rsid w:val="00641799"/>
    <w:rsid w:val="00644C94"/>
    <w:rsid w:val="00645766"/>
    <w:rsid w:val="00646A30"/>
    <w:rsid w:val="006501A7"/>
    <w:rsid w:val="006507FD"/>
    <w:rsid w:val="00652ABE"/>
    <w:rsid w:val="00652F9F"/>
    <w:rsid w:val="00653193"/>
    <w:rsid w:val="00667860"/>
    <w:rsid w:val="00673CA3"/>
    <w:rsid w:val="00681428"/>
    <w:rsid w:val="006832C3"/>
    <w:rsid w:val="006858A0"/>
    <w:rsid w:val="00694DA5"/>
    <w:rsid w:val="00697907"/>
    <w:rsid w:val="006A060D"/>
    <w:rsid w:val="006A24BA"/>
    <w:rsid w:val="006C0A30"/>
    <w:rsid w:val="006D2096"/>
    <w:rsid w:val="006D65C8"/>
    <w:rsid w:val="006D6D1A"/>
    <w:rsid w:val="006E1A09"/>
    <w:rsid w:val="006F40EE"/>
    <w:rsid w:val="0072146C"/>
    <w:rsid w:val="007248D5"/>
    <w:rsid w:val="00730D4B"/>
    <w:rsid w:val="0073615A"/>
    <w:rsid w:val="007437AC"/>
    <w:rsid w:val="00746F05"/>
    <w:rsid w:val="00754E99"/>
    <w:rsid w:val="00766F83"/>
    <w:rsid w:val="00777303"/>
    <w:rsid w:val="00777B74"/>
    <w:rsid w:val="00781BE9"/>
    <w:rsid w:val="0078236D"/>
    <w:rsid w:val="00787D17"/>
    <w:rsid w:val="007A120F"/>
    <w:rsid w:val="007A218A"/>
    <w:rsid w:val="007A2CDF"/>
    <w:rsid w:val="007A34A3"/>
    <w:rsid w:val="007A7ED1"/>
    <w:rsid w:val="007C708A"/>
    <w:rsid w:val="007D42D7"/>
    <w:rsid w:val="007D4AE8"/>
    <w:rsid w:val="007D6874"/>
    <w:rsid w:val="007E2D92"/>
    <w:rsid w:val="007E6175"/>
    <w:rsid w:val="007E61AC"/>
    <w:rsid w:val="007E6528"/>
    <w:rsid w:val="007E703F"/>
    <w:rsid w:val="007F0DE5"/>
    <w:rsid w:val="007F2F5D"/>
    <w:rsid w:val="007F440D"/>
    <w:rsid w:val="007F6777"/>
    <w:rsid w:val="00802685"/>
    <w:rsid w:val="00806BCF"/>
    <w:rsid w:val="00814270"/>
    <w:rsid w:val="00814691"/>
    <w:rsid w:val="008176DF"/>
    <w:rsid w:val="0083108C"/>
    <w:rsid w:val="0083251A"/>
    <w:rsid w:val="008325DA"/>
    <w:rsid w:val="00835CE3"/>
    <w:rsid w:val="00843B30"/>
    <w:rsid w:val="00844311"/>
    <w:rsid w:val="008455AF"/>
    <w:rsid w:val="00845718"/>
    <w:rsid w:val="008506BB"/>
    <w:rsid w:val="00851BCC"/>
    <w:rsid w:val="008578F6"/>
    <w:rsid w:val="00860BC4"/>
    <w:rsid w:val="00866DB3"/>
    <w:rsid w:val="00867937"/>
    <w:rsid w:val="00877630"/>
    <w:rsid w:val="00881C2D"/>
    <w:rsid w:val="0089117B"/>
    <w:rsid w:val="008912E9"/>
    <w:rsid w:val="00892AF8"/>
    <w:rsid w:val="00897826"/>
    <w:rsid w:val="008A5A74"/>
    <w:rsid w:val="008B271D"/>
    <w:rsid w:val="008B402A"/>
    <w:rsid w:val="008B433F"/>
    <w:rsid w:val="008B69BA"/>
    <w:rsid w:val="008C6F39"/>
    <w:rsid w:val="008D1AFF"/>
    <w:rsid w:val="008D22E2"/>
    <w:rsid w:val="008D3316"/>
    <w:rsid w:val="008D55AD"/>
    <w:rsid w:val="008D59A8"/>
    <w:rsid w:val="008D71F9"/>
    <w:rsid w:val="008D797F"/>
    <w:rsid w:val="008E1327"/>
    <w:rsid w:val="008E790C"/>
    <w:rsid w:val="008E7D8E"/>
    <w:rsid w:val="008F6714"/>
    <w:rsid w:val="00903E9C"/>
    <w:rsid w:val="00904C0C"/>
    <w:rsid w:val="0090547A"/>
    <w:rsid w:val="0091417F"/>
    <w:rsid w:val="00914344"/>
    <w:rsid w:val="00916F84"/>
    <w:rsid w:val="00920DAA"/>
    <w:rsid w:val="0092300B"/>
    <w:rsid w:val="00924755"/>
    <w:rsid w:val="00926C39"/>
    <w:rsid w:val="00930C3C"/>
    <w:rsid w:val="00932DE8"/>
    <w:rsid w:val="009355D9"/>
    <w:rsid w:val="0094587D"/>
    <w:rsid w:val="00945EC5"/>
    <w:rsid w:val="00952167"/>
    <w:rsid w:val="00955EB3"/>
    <w:rsid w:val="00961BC8"/>
    <w:rsid w:val="009665DB"/>
    <w:rsid w:val="0096663F"/>
    <w:rsid w:val="009714AE"/>
    <w:rsid w:val="00984E85"/>
    <w:rsid w:val="00985448"/>
    <w:rsid w:val="009857F7"/>
    <w:rsid w:val="00990EDC"/>
    <w:rsid w:val="00991147"/>
    <w:rsid w:val="009953C8"/>
    <w:rsid w:val="00995F19"/>
    <w:rsid w:val="009A014D"/>
    <w:rsid w:val="009A5250"/>
    <w:rsid w:val="009A66EE"/>
    <w:rsid w:val="009B6029"/>
    <w:rsid w:val="009C53CF"/>
    <w:rsid w:val="009D61A2"/>
    <w:rsid w:val="009E116F"/>
    <w:rsid w:val="009E1BFD"/>
    <w:rsid w:val="009E1F06"/>
    <w:rsid w:val="009E2ED8"/>
    <w:rsid w:val="009F1749"/>
    <w:rsid w:val="009F2C99"/>
    <w:rsid w:val="009F59CB"/>
    <w:rsid w:val="009F641F"/>
    <w:rsid w:val="00A06D53"/>
    <w:rsid w:val="00A125F5"/>
    <w:rsid w:val="00A1262D"/>
    <w:rsid w:val="00A13E28"/>
    <w:rsid w:val="00A24865"/>
    <w:rsid w:val="00A251A5"/>
    <w:rsid w:val="00A329BB"/>
    <w:rsid w:val="00A35968"/>
    <w:rsid w:val="00A4221B"/>
    <w:rsid w:val="00A45B60"/>
    <w:rsid w:val="00A56843"/>
    <w:rsid w:val="00A60F9D"/>
    <w:rsid w:val="00A63AB2"/>
    <w:rsid w:val="00A666A1"/>
    <w:rsid w:val="00A705A4"/>
    <w:rsid w:val="00A775F8"/>
    <w:rsid w:val="00A81353"/>
    <w:rsid w:val="00A81E3A"/>
    <w:rsid w:val="00A83856"/>
    <w:rsid w:val="00A90124"/>
    <w:rsid w:val="00A93B32"/>
    <w:rsid w:val="00A967B4"/>
    <w:rsid w:val="00A967D6"/>
    <w:rsid w:val="00A9754C"/>
    <w:rsid w:val="00AA0376"/>
    <w:rsid w:val="00AA18DD"/>
    <w:rsid w:val="00AA406B"/>
    <w:rsid w:val="00AA5AF0"/>
    <w:rsid w:val="00AB1981"/>
    <w:rsid w:val="00AC4CC7"/>
    <w:rsid w:val="00AC545B"/>
    <w:rsid w:val="00AC7299"/>
    <w:rsid w:val="00AD081C"/>
    <w:rsid w:val="00AD3C3E"/>
    <w:rsid w:val="00AD4E3F"/>
    <w:rsid w:val="00AD5C12"/>
    <w:rsid w:val="00AD67C9"/>
    <w:rsid w:val="00AD7B35"/>
    <w:rsid w:val="00AD7D20"/>
    <w:rsid w:val="00AE3797"/>
    <w:rsid w:val="00AF6AA5"/>
    <w:rsid w:val="00AF6CFE"/>
    <w:rsid w:val="00AF7100"/>
    <w:rsid w:val="00AF7E37"/>
    <w:rsid w:val="00B01DCD"/>
    <w:rsid w:val="00B02391"/>
    <w:rsid w:val="00B2265A"/>
    <w:rsid w:val="00B32FF8"/>
    <w:rsid w:val="00B3435B"/>
    <w:rsid w:val="00B35047"/>
    <w:rsid w:val="00B369A0"/>
    <w:rsid w:val="00B37345"/>
    <w:rsid w:val="00B53D98"/>
    <w:rsid w:val="00B57905"/>
    <w:rsid w:val="00B80E2D"/>
    <w:rsid w:val="00B82B03"/>
    <w:rsid w:val="00B8390D"/>
    <w:rsid w:val="00B92DEE"/>
    <w:rsid w:val="00B969EF"/>
    <w:rsid w:val="00BA0885"/>
    <w:rsid w:val="00BC4899"/>
    <w:rsid w:val="00BD1246"/>
    <w:rsid w:val="00BD48CD"/>
    <w:rsid w:val="00BE0558"/>
    <w:rsid w:val="00BE23CB"/>
    <w:rsid w:val="00BE6E2B"/>
    <w:rsid w:val="00BF1C19"/>
    <w:rsid w:val="00C009DD"/>
    <w:rsid w:val="00C011C7"/>
    <w:rsid w:val="00C10A3D"/>
    <w:rsid w:val="00C20E35"/>
    <w:rsid w:val="00C22A4C"/>
    <w:rsid w:val="00C25696"/>
    <w:rsid w:val="00C2766E"/>
    <w:rsid w:val="00C27B71"/>
    <w:rsid w:val="00C305F2"/>
    <w:rsid w:val="00C31CAD"/>
    <w:rsid w:val="00C345A8"/>
    <w:rsid w:val="00C35BBC"/>
    <w:rsid w:val="00C40CF1"/>
    <w:rsid w:val="00C425EF"/>
    <w:rsid w:val="00C43425"/>
    <w:rsid w:val="00C44999"/>
    <w:rsid w:val="00C46D1C"/>
    <w:rsid w:val="00C54B09"/>
    <w:rsid w:val="00C568FE"/>
    <w:rsid w:val="00C606F5"/>
    <w:rsid w:val="00C62166"/>
    <w:rsid w:val="00C626CA"/>
    <w:rsid w:val="00C647DD"/>
    <w:rsid w:val="00C65DD7"/>
    <w:rsid w:val="00C8050D"/>
    <w:rsid w:val="00C81D8D"/>
    <w:rsid w:val="00C841FB"/>
    <w:rsid w:val="00C87952"/>
    <w:rsid w:val="00C93A7B"/>
    <w:rsid w:val="00C9488B"/>
    <w:rsid w:val="00CA1E50"/>
    <w:rsid w:val="00CA5D92"/>
    <w:rsid w:val="00CB097C"/>
    <w:rsid w:val="00CB2972"/>
    <w:rsid w:val="00CB3789"/>
    <w:rsid w:val="00CB425C"/>
    <w:rsid w:val="00CC6719"/>
    <w:rsid w:val="00CD1C95"/>
    <w:rsid w:val="00CD35A0"/>
    <w:rsid w:val="00CD397D"/>
    <w:rsid w:val="00CE77D7"/>
    <w:rsid w:val="00CF1932"/>
    <w:rsid w:val="00CF4375"/>
    <w:rsid w:val="00CF7E00"/>
    <w:rsid w:val="00D01F36"/>
    <w:rsid w:val="00D06DA9"/>
    <w:rsid w:val="00D14951"/>
    <w:rsid w:val="00D14FD8"/>
    <w:rsid w:val="00D201B6"/>
    <w:rsid w:val="00D25A88"/>
    <w:rsid w:val="00D352F1"/>
    <w:rsid w:val="00D41CDF"/>
    <w:rsid w:val="00D4625F"/>
    <w:rsid w:val="00D464A6"/>
    <w:rsid w:val="00D4681E"/>
    <w:rsid w:val="00D609F3"/>
    <w:rsid w:val="00D622E5"/>
    <w:rsid w:val="00D77506"/>
    <w:rsid w:val="00D806A0"/>
    <w:rsid w:val="00D94C7B"/>
    <w:rsid w:val="00D94EAB"/>
    <w:rsid w:val="00D97DF5"/>
    <w:rsid w:val="00DA1F84"/>
    <w:rsid w:val="00DA1FF1"/>
    <w:rsid w:val="00DA6732"/>
    <w:rsid w:val="00DB17BF"/>
    <w:rsid w:val="00DB279E"/>
    <w:rsid w:val="00DB6FBA"/>
    <w:rsid w:val="00DB779D"/>
    <w:rsid w:val="00DC3567"/>
    <w:rsid w:val="00DC4063"/>
    <w:rsid w:val="00DD47B5"/>
    <w:rsid w:val="00DE5085"/>
    <w:rsid w:val="00DE5A1D"/>
    <w:rsid w:val="00DE77E6"/>
    <w:rsid w:val="00DF3BF1"/>
    <w:rsid w:val="00DF5E35"/>
    <w:rsid w:val="00DF718C"/>
    <w:rsid w:val="00E00290"/>
    <w:rsid w:val="00E008D4"/>
    <w:rsid w:val="00E02998"/>
    <w:rsid w:val="00E03FE5"/>
    <w:rsid w:val="00E103B5"/>
    <w:rsid w:val="00E11D45"/>
    <w:rsid w:val="00E12A97"/>
    <w:rsid w:val="00E20B37"/>
    <w:rsid w:val="00E233A2"/>
    <w:rsid w:val="00E25F80"/>
    <w:rsid w:val="00E2712E"/>
    <w:rsid w:val="00E3283B"/>
    <w:rsid w:val="00E33FAD"/>
    <w:rsid w:val="00E41370"/>
    <w:rsid w:val="00E413D9"/>
    <w:rsid w:val="00E4184A"/>
    <w:rsid w:val="00E42A4B"/>
    <w:rsid w:val="00E46AAA"/>
    <w:rsid w:val="00E46D11"/>
    <w:rsid w:val="00E47D49"/>
    <w:rsid w:val="00E50BB0"/>
    <w:rsid w:val="00E513C3"/>
    <w:rsid w:val="00E51CCE"/>
    <w:rsid w:val="00E549FF"/>
    <w:rsid w:val="00E62FEC"/>
    <w:rsid w:val="00E6549E"/>
    <w:rsid w:val="00E664B1"/>
    <w:rsid w:val="00E6715A"/>
    <w:rsid w:val="00E71826"/>
    <w:rsid w:val="00E72627"/>
    <w:rsid w:val="00E810FD"/>
    <w:rsid w:val="00E816B3"/>
    <w:rsid w:val="00E81BDA"/>
    <w:rsid w:val="00E90278"/>
    <w:rsid w:val="00E948CA"/>
    <w:rsid w:val="00E972DF"/>
    <w:rsid w:val="00EA3353"/>
    <w:rsid w:val="00EA7B74"/>
    <w:rsid w:val="00EB0989"/>
    <w:rsid w:val="00EB4B52"/>
    <w:rsid w:val="00EC0113"/>
    <w:rsid w:val="00EC23F0"/>
    <w:rsid w:val="00EC58B6"/>
    <w:rsid w:val="00EC6467"/>
    <w:rsid w:val="00ED1A72"/>
    <w:rsid w:val="00ED1AD6"/>
    <w:rsid w:val="00ED35F0"/>
    <w:rsid w:val="00ED754F"/>
    <w:rsid w:val="00EE10A2"/>
    <w:rsid w:val="00EE77BF"/>
    <w:rsid w:val="00F0084D"/>
    <w:rsid w:val="00F04538"/>
    <w:rsid w:val="00F0518B"/>
    <w:rsid w:val="00F06760"/>
    <w:rsid w:val="00F103F1"/>
    <w:rsid w:val="00F226C1"/>
    <w:rsid w:val="00F266EA"/>
    <w:rsid w:val="00F26FBE"/>
    <w:rsid w:val="00F27F27"/>
    <w:rsid w:val="00F31212"/>
    <w:rsid w:val="00F3224A"/>
    <w:rsid w:val="00F347DA"/>
    <w:rsid w:val="00F35A15"/>
    <w:rsid w:val="00F370C5"/>
    <w:rsid w:val="00F42B08"/>
    <w:rsid w:val="00F479DE"/>
    <w:rsid w:val="00F47FE7"/>
    <w:rsid w:val="00F50B19"/>
    <w:rsid w:val="00F51F66"/>
    <w:rsid w:val="00F569D2"/>
    <w:rsid w:val="00F674BB"/>
    <w:rsid w:val="00F7356A"/>
    <w:rsid w:val="00F777EF"/>
    <w:rsid w:val="00F803EF"/>
    <w:rsid w:val="00F81AC9"/>
    <w:rsid w:val="00F83E81"/>
    <w:rsid w:val="00F95774"/>
    <w:rsid w:val="00F97630"/>
    <w:rsid w:val="00FA0D83"/>
    <w:rsid w:val="00FA19C6"/>
    <w:rsid w:val="00FA65E0"/>
    <w:rsid w:val="00FA69F6"/>
    <w:rsid w:val="00FB6A8F"/>
    <w:rsid w:val="00FC230A"/>
    <w:rsid w:val="00FC2503"/>
    <w:rsid w:val="00FC4197"/>
    <w:rsid w:val="00FC48AE"/>
    <w:rsid w:val="00FC582E"/>
    <w:rsid w:val="00FD453C"/>
    <w:rsid w:val="00FD499C"/>
    <w:rsid w:val="00FD583E"/>
    <w:rsid w:val="00FF52C8"/>
    <w:rsid w:val="00FF5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8D399-C172-4276-945C-C41381EF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D"/>
    <w:pPr>
      <w:spacing w:after="200" w:line="276" w:lineRule="auto"/>
      <w:ind w:left="1134"/>
      <w:jc w:val="both"/>
    </w:pPr>
    <w:rPr>
      <w:sz w:val="22"/>
      <w:lang w:eastAsia="en-US"/>
    </w:rPr>
  </w:style>
  <w:style w:type="paragraph" w:styleId="Heading1">
    <w:name w:val="heading 1"/>
    <w:basedOn w:val="Normal"/>
    <w:next w:val="Normal"/>
    <w:link w:val="Heading1Char"/>
    <w:uiPriority w:val="9"/>
    <w:qFormat/>
    <w:rsid w:val="0094587D"/>
    <w:pPr>
      <w:pBdr>
        <w:bottom w:val="single" w:sz="4" w:space="1" w:color="auto"/>
      </w:pBdr>
      <w:spacing w:before="300" w:after="40"/>
      <w:ind w:left="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94587D"/>
    <w:pPr>
      <w:spacing w:before="240" w:after="80"/>
      <w:ind w:left="567"/>
      <w:jc w:val="left"/>
      <w:outlineLvl w:val="1"/>
    </w:pPr>
    <w:rPr>
      <w:b/>
      <w:smallCaps/>
      <w:spacing w:val="5"/>
      <w:sz w:val="28"/>
      <w:szCs w:val="28"/>
    </w:rPr>
  </w:style>
  <w:style w:type="paragraph" w:styleId="Heading3">
    <w:name w:val="heading 3"/>
    <w:basedOn w:val="Normal"/>
    <w:next w:val="Normal"/>
    <w:link w:val="Heading3Char"/>
    <w:uiPriority w:val="9"/>
    <w:unhideWhenUsed/>
    <w:qFormat/>
    <w:rsid w:val="0094587D"/>
    <w:pPr>
      <w:spacing w:after="0"/>
      <w:jc w:val="left"/>
      <w:outlineLvl w:val="2"/>
    </w:pPr>
    <w:rPr>
      <w:b/>
      <w:smallCaps/>
      <w:spacing w:val="5"/>
      <w:sz w:val="26"/>
      <w:szCs w:val="24"/>
    </w:rPr>
  </w:style>
  <w:style w:type="paragraph" w:styleId="Heading4">
    <w:name w:val="heading 4"/>
    <w:basedOn w:val="Normal"/>
    <w:next w:val="Normal"/>
    <w:link w:val="Heading4Char"/>
    <w:uiPriority w:val="9"/>
    <w:semiHidden/>
    <w:unhideWhenUsed/>
    <w:qFormat/>
    <w:rsid w:val="0094587D"/>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94587D"/>
    <w:pPr>
      <w:spacing w:before="200" w:after="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94587D"/>
    <w:pPr>
      <w:spacing w:after="0"/>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94587D"/>
    <w:pPr>
      <w:spacing w:after="0"/>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94587D"/>
    <w:pPr>
      <w:spacing w:after="0"/>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94587D"/>
    <w:pPr>
      <w:spacing w:after="0"/>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4587D"/>
    <w:pPr>
      <w:spacing w:after="0" w:line="240" w:lineRule="auto"/>
    </w:pPr>
  </w:style>
  <w:style w:type="character" w:customStyle="1" w:styleId="NoSpacingChar">
    <w:name w:val="No Spacing Char"/>
    <w:link w:val="NoSpacing"/>
    <w:uiPriority w:val="1"/>
    <w:rsid w:val="0094587D"/>
    <w:rPr>
      <w:sz w:val="22"/>
    </w:rPr>
  </w:style>
  <w:style w:type="character" w:customStyle="1" w:styleId="Heading1Char">
    <w:name w:val="Heading 1 Char"/>
    <w:link w:val="Heading1"/>
    <w:uiPriority w:val="9"/>
    <w:rsid w:val="0094587D"/>
    <w:rPr>
      <w:b/>
      <w:smallCaps/>
      <w:spacing w:val="5"/>
      <w:sz w:val="32"/>
      <w:szCs w:val="32"/>
    </w:rPr>
  </w:style>
  <w:style w:type="character" w:customStyle="1" w:styleId="Heading2Char">
    <w:name w:val="Heading 2 Char"/>
    <w:link w:val="Heading2"/>
    <w:uiPriority w:val="9"/>
    <w:rsid w:val="0094587D"/>
    <w:rPr>
      <w:b/>
      <w:smallCaps/>
      <w:spacing w:val="5"/>
      <w:sz w:val="28"/>
      <w:szCs w:val="28"/>
    </w:rPr>
  </w:style>
  <w:style w:type="character" w:customStyle="1" w:styleId="Heading3Char">
    <w:name w:val="Heading 3 Char"/>
    <w:link w:val="Heading3"/>
    <w:uiPriority w:val="9"/>
    <w:rsid w:val="0094587D"/>
    <w:rPr>
      <w:b/>
      <w:smallCaps/>
      <w:spacing w:val="5"/>
      <w:sz w:val="26"/>
      <w:szCs w:val="24"/>
    </w:rPr>
  </w:style>
  <w:style w:type="character" w:customStyle="1" w:styleId="Heading4Char">
    <w:name w:val="Heading 4 Char"/>
    <w:link w:val="Heading4"/>
    <w:uiPriority w:val="9"/>
    <w:semiHidden/>
    <w:rsid w:val="0094587D"/>
    <w:rPr>
      <w:smallCaps/>
      <w:spacing w:val="10"/>
      <w:sz w:val="22"/>
      <w:szCs w:val="22"/>
    </w:rPr>
  </w:style>
  <w:style w:type="character" w:customStyle="1" w:styleId="Heading5Char">
    <w:name w:val="Heading 5 Char"/>
    <w:link w:val="Heading5"/>
    <w:uiPriority w:val="9"/>
    <w:semiHidden/>
    <w:rsid w:val="0094587D"/>
    <w:rPr>
      <w:smallCaps/>
      <w:color w:val="943634"/>
      <w:spacing w:val="10"/>
      <w:sz w:val="22"/>
      <w:szCs w:val="26"/>
    </w:rPr>
  </w:style>
  <w:style w:type="character" w:customStyle="1" w:styleId="Heading6Char">
    <w:name w:val="Heading 6 Char"/>
    <w:link w:val="Heading6"/>
    <w:uiPriority w:val="9"/>
    <w:semiHidden/>
    <w:rsid w:val="0094587D"/>
    <w:rPr>
      <w:smallCaps/>
      <w:color w:val="C0504D"/>
      <w:spacing w:val="5"/>
      <w:sz w:val="22"/>
    </w:rPr>
  </w:style>
  <w:style w:type="character" w:customStyle="1" w:styleId="Heading7Char">
    <w:name w:val="Heading 7 Char"/>
    <w:link w:val="Heading7"/>
    <w:uiPriority w:val="9"/>
    <w:semiHidden/>
    <w:rsid w:val="0094587D"/>
    <w:rPr>
      <w:b/>
      <w:smallCaps/>
      <w:color w:val="C0504D"/>
      <w:spacing w:val="10"/>
    </w:rPr>
  </w:style>
  <w:style w:type="character" w:customStyle="1" w:styleId="Heading8Char">
    <w:name w:val="Heading 8 Char"/>
    <w:link w:val="Heading8"/>
    <w:uiPriority w:val="9"/>
    <w:semiHidden/>
    <w:rsid w:val="0094587D"/>
    <w:rPr>
      <w:b/>
      <w:i/>
      <w:smallCaps/>
      <w:color w:val="943634"/>
    </w:rPr>
  </w:style>
  <w:style w:type="character" w:customStyle="1" w:styleId="Heading9Char">
    <w:name w:val="Heading 9 Char"/>
    <w:link w:val="Heading9"/>
    <w:uiPriority w:val="9"/>
    <w:semiHidden/>
    <w:rsid w:val="0094587D"/>
    <w:rPr>
      <w:b/>
      <w:i/>
      <w:smallCaps/>
      <w:color w:val="622423"/>
    </w:rPr>
  </w:style>
  <w:style w:type="paragraph" w:styleId="Caption">
    <w:name w:val="caption"/>
    <w:basedOn w:val="Normal"/>
    <w:next w:val="Normal"/>
    <w:uiPriority w:val="35"/>
    <w:semiHidden/>
    <w:unhideWhenUsed/>
    <w:qFormat/>
    <w:rsid w:val="0094587D"/>
    <w:rPr>
      <w:b/>
      <w:bCs/>
      <w:caps/>
      <w:sz w:val="16"/>
      <w:szCs w:val="18"/>
    </w:rPr>
  </w:style>
  <w:style w:type="paragraph" w:styleId="Title">
    <w:name w:val="Title"/>
    <w:basedOn w:val="Normal"/>
    <w:next w:val="Normal"/>
    <w:link w:val="TitleChar"/>
    <w:uiPriority w:val="10"/>
    <w:qFormat/>
    <w:rsid w:val="0094587D"/>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94587D"/>
    <w:rPr>
      <w:smallCaps/>
      <w:sz w:val="48"/>
      <w:szCs w:val="48"/>
    </w:rPr>
  </w:style>
  <w:style w:type="paragraph" w:styleId="Subtitle">
    <w:name w:val="Subtitle"/>
    <w:basedOn w:val="Normal"/>
    <w:next w:val="Normal"/>
    <w:link w:val="SubtitleChar"/>
    <w:uiPriority w:val="11"/>
    <w:qFormat/>
    <w:rsid w:val="0094587D"/>
    <w:pPr>
      <w:spacing w:after="720" w:line="240" w:lineRule="auto"/>
      <w:jc w:val="right"/>
    </w:pPr>
    <w:rPr>
      <w:rFonts w:ascii="Cambria" w:hAnsi="Cambria"/>
      <w:sz w:val="20"/>
      <w:szCs w:val="22"/>
    </w:rPr>
  </w:style>
  <w:style w:type="character" w:customStyle="1" w:styleId="SubtitleChar">
    <w:name w:val="Subtitle Char"/>
    <w:link w:val="Subtitle"/>
    <w:uiPriority w:val="11"/>
    <w:rsid w:val="0094587D"/>
    <w:rPr>
      <w:rFonts w:ascii="Cambria" w:eastAsia="Times New Roman" w:hAnsi="Cambria" w:cs="Times New Roman"/>
      <w:szCs w:val="22"/>
    </w:rPr>
  </w:style>
  <w:style w:type="character" w:styleId="Strong">
    <w:name w:val="Strong"/>
    <w:uiPriority w:val="22"/>
    <w:qFormat/>
    <w:rsid w:val="0094587D"/>
    <w:rPr>
      <w:b/>
      <w:color w:val="C0504D"/>
    </w:rPr>
  </w:style>
  <w:style w:type="character" w:styleId="Emphasis">
    <w:name w:val="Emphasis"/>
    <w:uiPriority w:val="20"/>
    <w:qFormat/>
    <w:rsid w:val="0094587D"/>
    <w:rPr>
      <w:b/>
      <w:i/>
      <w:spacing w:val="10"/>
    </w:rPr>
  </w:style>
  <w:style w:type="paragraph" w:styleId="ListParagraph">
    <w:name w:val="List Paragraph"/>
    <w:basedOn w:val="Normal"/>
    <w:uiPriority w:val="34"/>
    <w:qFormat/>
    <w:rsid w:val="0094587D"/>
    <w:pPr>
      <w:ind w:left="1854"/>
      <w:contextualSpacing/>
    </w:pPr>
  </w:style>
  <w:style w:type="paragraph" w:styleId="Quote">
    <w:name w:val="Quote"/>
    <w:basedOn w:val="Normal"/>
    <w:next w:val="Normal"/>
    <w:link w:val="QuoteChar"/>
    <w:uiPriority w:val="29"/>
    <w:qFormat/>
    <w:rsid w:val="0094587D"/>
    <w:rPr>
      <w:i/>
      <w:sz w:val="20"/>
    </w:rPr>
  </w:style>
  <w:style w:type="character" w:customStyle="1" w:styleId="QuoteChar">
    <w:name w:val="Quote Char"/>
    <w:link w:val="Quote"/>
    <w:uiPriority w:val="29"/>
    <w:rsid w:val="0094587D"/>
    <w:rPr>
      <w:i/>
    </w:rPr>
  </w:style>
  <w:style w:type="paragraph" w:styleId="IntenseQuote">
    <w:name w:val="Intense Quote"/>
    <w:aliases w:val="Self-Reflection"/>
    <w:basedOn w:val="Normal"/>
    <w:next w:val="Normal"/>
    <w:link w:val="IntenseQuoteChar"/>
    <w:uiPriority w:val="30"/>
    <w:qFormat/>
    <w:rsid w:val="0094587D"/>
    <w:pPr>
      <w:pBdr>
        <w:top w:val="single" w:sz="8" w:space="10" w:color="auto" w:shadow="1"/>
        <w:left w:val="single" w:sz="8" w:space="10" w:color="auto" w:shadow="1"/>
        <w:bottom w:val="single" w:sz="8" w:space="10" w:color="auto" w:shadow="1"/>
        <w:right w:val="single" w:sz="8" w:space="10" w:color="auto" w:shadow="1"/>
      </w:pBdr>
      <w:shd w:val="clear" w:color="auto" w:fill="D9D9D9"/>
      <w:spacing w:before="140" w:after="140"/>
      <w:ind w:left="1440" w:right="567"/>
    </w:pPr>
    <w:rPr>
      <w:b/>
      <w:i/>
    </w:rPr>
  </w:style>
  <w:style w:type="character" w:customStyle="1" w:styleId="IntenseQuoteChar">
    <w:name w:val="Intense Quote Char"/>
    <w:aliases w:val="Self-Reflection Char"/>
    <w:link w:val="IntenseQuote"/>
    <w:uiPriority w:val="30"/>
    <w:rsid w:val="0094587D"/>
    <w:rPr>
      <w:b/>
      <w:i/>
      <w:sz w:val="22"/>
      <w:shd w:val="clear" w:color="auto" w:fill="D9D9D9"/>
    </w:rPr>
  </w:style>
  <w:style w:type="character" w:styleId="SubtleEmphasis">
    <w:name w:val="Subtle Emphasis"/>
    <w:uiPriority w:val="19"/>
    <w:qFormat/>
    <w:rsid w:val="0094587D"/>
    <w:rPr>
      <w:i/>
    </w:rPr>
  </w:style>
  <w:style w:type="character" w:styleId="IntenseEmphasis">
    <w:name w:val="Intense Emphasis"/>
    <w:uiPriority w:val="21"/>
    <w:qFormat/>
    <w:rsid w:val="0094587D"/>
    <w:rPr>
      <w:b/>
      <w:i/>
      <w:color w:val="C0504D"/>
      <w:spacing w:val="10"/>
    </w:rPr>
  </w:style>
  <w:style w:type="character" w:styleId="SubtleReference">
    <w:name w:val="Subtle Reference"/>
    <w:uiPriority w:val="31"/>
    <w:qFormat/>
    <w:rsid w:val="0094587D"/>
    <w:rPr>
      <w:b/>
    </w:rPr>
  </w:style>
  <w:style w:type="character" w:styleId="IntenseReference">
    <w:name w:val="Intense Reference"/>
    <w:uiPriority w:val="32"/>
    <w:qFormat/>
    <w:rsid w:val="0094587D"/>
    <w:rPr>
      <w:b/>
      <w:bCs/>
      <w:smallCaps/>
      <w:spacing w:val="5"/>
      <w:sz w:val="22"/>
      <w:szCs w:val="22"/>
      <w:u w:val="single"/>
    </w:rPr>
  </w:style>
  <w:style w:type="character" w:styleId="BookTitle">
    <w:name w:val="Book Title"/>
    <w:uiPriority w:val="33"/>
    <w:qFormat/>
    <w:rsid w:val="0094587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4587D"/>
    <w:pPr>
      <w:outlineLvl w:val="9"/>
    </w:pPr>
    <w:rPr>
      <w:lang w:bidi="en-US"/>
    </w:rPr>
  </w:style>
  <w:style w:type="table" w:styleId="TableGrid">
    <w:name w:val="Table Grid"/>
    <w:basedOn w:val="TableNormal"/>
    <w:uiPriority w:val="59"/>
    <w:rsid w:val="0089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Powley</dc:creator>
  <cp:lastModifiedBy>rathprashansa3@gmail.com</cp:lastModifiedBy>
  <cp:revision>2</cp:revision>
  <cp:lastPrinted>2011-05-28T17:52:00Z</cp:lastPrinted>
  <dcterms:created xsi:type="dcterms:W3CDTF">2019-03-16T07:02:00Z</dcterms:created>
  <dcterms:modified xsi:type="dcterms:W3CDTF">2019-03-16T07:02:00Z</dcterms:modified>
</cp:coreProperties>
</file>